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B33A" w14:textId="77777777" w:rsidR="00760BDB" w:rsidRDefault="00760BDB">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bl>
      <w:tblPr>
        <w:tblStyle w:val="ab"/>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2241"/>
        <w:gridCol w:w="2376"/>
        <w:gridCol w:w="2494"/>
      </w:tblGrid>
      <w:tr w:rsidR="00760BDB" w14:paraId="1E467073" w14:textId="77777777">
        <w:trPr>
          <w:cantSplit/>
          <w:trHeight w:val="416"/>
        </w:trPr>
        <w:tc>
          <w:tcPr>
            <w:tcW w:w="9586" w:type="dxa"/>
            <w:gridSpan w:val="4"/>
            <w:tcBorders>
              <w:top w:val="single" w:sz="4" w:space="0" w:color="000000"/>
              <w:left w:val="single" w:sz="4" w:space="0" w:color="000000"/>
              <w:bottom w:val="single" w:sz="4" w:space="0" w:color="000000"/>
              <w:right w:val="single" w:sz="4" w:space="0" w:color="000000"/>
            </w:tcBorders>
          </w:tcPr>
          <w:p w14:paraId="571D68B3" w14:textId="77777777" w:rsidR="00760BDB" w:rsidRDefault="001F5A6F">
            <w:pPr>
              <w:spacing w:after="0" w:line="240" w:lineRule="auto"/>
              <w:ind w:left="0" w:right="-142"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CMR Institute of Technology, Bangalore</w:t>
            </w:r>
          </w:p>
        </w:tc>
      </w:tr>
      <w:tr w:rsidR="00760BDB" w14:paraId="713E77F8" w14:textId="77777777">
        <w:trPr>
          <w:cantSplit/>
          <w:trHeight w:val="347"/>
        </w:trPr>
        <w:tc>
          <w:tcPr>
            <w:tcW w:w="7092" w:type="dxa"/>
            <w:gridSpan w:val="3"/>
            <w:tcBorders>
              <w:top w:val="single" w:sz="4" w:space="0" w:color="000000"/>
              <w:left w:val="single" w:sz="4" w:space="0" w:color="000000"/>
              <w:bottom w:val="single" w:sz="4" w:space="0" w:color="000000"/>
              <w:right w:val="single" w:sz="4" w:space="0" w:color="000000"/>
            </w:tcBorders>
          </w:tcPr>
          <w:p w14:paraId="0F54A1F4" w14:textId="77777777"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Department(s): Computer Science &amp; Engineering</w:t>
            </w:r>
          </w:p>
        </w:tc>
        <w:tc>
          <w:tcPr>
            <w:tcW w:w="2494" w:type="dxa"/>
            <w:vMerge w:val="restart"/>
            <w:tcBorders>
              <w:top w:val="single" w:sz="4" w:space="0" w:color="000000"/>
              <w:left w:val="single" w:sz="4" w:space="0" w:color="000000"/>
              <w:bottom w:val="single" w:sz="4" w:space="0" w:color="000000"/>
              <w:right w:val="single" w:sz="4" w:space="0" w:color="000000"/>
            </w:tcBorders>
          </w:tcPr>
          <w:p w14:paraId="3CD5CDA1" w14:textId="77777777" w:rsidR="00760BDB" w:rsidRDefault="00502C59">
            <w:pPr>
              <w:spacing w:after="0" w:line="240" w:lineRule="auto"/>
              <w:ind w:left="0" w:right="3424" w:hanging="2"/>
              <w:jc w:val="both"/>
              <w:rPr>
                <w:rFonts w:ascii="Times New Roman" w:eastAsia="Times New Roman" w:hAnsi="Times New Roman" w:cs="Times New Roman"/>
                <w:sz w:val="20"/>
                <w:szCs w:val="20"/>
              </w:rPr>
            </w:pPr>
            <w:r w:rsidRPr="00DD0012">
              <w:rPr>
                <w:noProof/>
                <w:lang w:val="en-IN" w:eastAsia="en-IN"/>
              </w:rPr>
              <w:drawing>
                <wp:inline distT="0" distB="0" distL="0" distR="0" wp14:anchorId="7F2C81D2" wp14:editId="697D3EB6">
                  <wp:extent cx="1257299" cy="828675"/>
                  <wp:effectExtent l="0" t="0" r="635" b="0"/>
                  <wp:docPr id="12" name="Picture 12" descr="C:\Users\ADMIN\Downloads\CMRIT 25 YEA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CMRIT 25 YEARS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413" cy="837977"/>
                          </a:xfrm>
                          <a:prstGeom prst="rect">
                            <a:avLst/>
                          </a:prstGeom>
                          <a:noFill/>
                          <a:ln>
                            <a:noFill/>
                          </a:ln>
                        </pic:spPr>
                      </pic:pic>
                    </a:graphicData>
                  </a:graphic>
                </wp:inline>
              </w:drawing>
            </w:r>
          </w:p>
        </w:tc>
      </w:tr>
      <w:tr w:rsidR="00760BDB" w14:paraId="50BA9DF8" w14:textId="77777777">
        <w:trPr>
          <w:cantSplit/>
          <w:trHeight w:val="336"/>
        </w:trPr>
        <w:tc>
          <w:tcPr>
            <w:tcW w:w="2475" w:type="dxa"/>
            <w:tcBorders>
              <w:top w:val="single" w:sz="4" w:space="0" w:color="000000"/>
              <w:left w:val="single" w:sz="4" w:space="0" w:color="000000"/>
              <w:bottom w:val="single" w:sz="4" w:space="0" w:color="000000"/>
              <w:right w:val="single" w:sz="4" w:space="0" w:color="000000"/>
            </w:tcBorders>
          </w:tcPr>
          <w:p w14:paraId="048D672C" w14:textId="6733122E"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Semester:   0</w:t>
            </w:r>
            <w:r w:rsidR="00A57280">
              <w:rPr>
                <w:rFonts w:ascii="Times New Roman" w:eastAsia="Times New Roman" w:hAnsi="Times New Roman" w:cs="Times New Roman"/>
                <w:sz w:val="20"/>
                <w:szCs w:val="20"/>
              </w:rPr>
              <w:t>6</w:t>
            </w:r>
          </w:p>
        </w:tc>
        <w:tc>
          <w:tcPr>
            <w:tcW w:w="2241" w:type="dxa"/>
            <w:tcBorders>
              <w:top w:val="single" w:sz="4" w:space="0" w:color="000000"/>
              <w:left w:val="single" w:sz="4" w:space="0" w:color="000000"/>
              <w:bottom w:val="single" w:sz="4" w:space="0" w:color="000000"/>
              <w:right w:val="single" w:sz="4" w:space="0" w:color="000000"/>
            </w:tcBorders>
          </w:tcPr>
          <w:p w14:paraId="3FBBC30C" w14:textId="77777777"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Section(s):  A, B, C</w:t>
            </w:r>
          </w:p>
        </w:tc>
        <w:tc>
          <w:tcPr>
            <w:tcW w:w="2376" w:type="dxa"/>
            <w:tcBorders>
              <w:top w:val="single" w:sz="4" w:space="0" w:color="000000"/>
              <w:left w:val="single" w:sz="4" w:space="0" w:color="000000"/>
              <w:bottom w:val="single" w:sz="4" w:space="0" w:color="000000"/>
              <w:right w:val="single" w:sz="4" w:space="0" w:color="000000"/>
            </w:tcBorders>
          </w:tcPr>
          <w:p w14:paraId="213688D1" w14:textId="53A23064"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Lectures/week: 0</w:t>
            </w:r>
            <w:r w:rsidR="00A57280">
              <w:rPr>
                <w:rFonts w:ascii="Times New Roman" w:eastAsia="Times New Roman" w:hAnsi="Times New Roman" w:cs="Times New Roman"/>
                <w:sz w:val="20"/>
                <w:szCs w:val="20"/>
              </w:rPr>
              <w:t>4</w:t>
            </w:r>
          </w:p>
        </w:tc>
        <w:tc>
          <w:tcPr>
            <w:tcW w:w="2494" w:type="dxa"/>
            <w:vMerge/>
            <w:tcBorders>
              <w:top w:val="single" w:sz="4" w:space="0" w:color="000000"/>
              <w:left w:val="single" w:sz="4" w:space="0" w:color="000000"/>
              <w:bottom w:val="single" w:sz="4" w:space="0" w:color="000000"/>
              <w:right w:val="single" w:sz="4" w:space="0" w:color="000000"/>
            </w:tcBorders>
          </w:tcPr>
          <w:p w14:paraId="442B6B27" w14:textId="77777777" w:rsidR="00760BDB" w:rsidRDefault="00760BDB">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760BDB" w14:paraId="64EE0A2A" w14:textId="77777777">
        <w:trPr>
          <w:cantSplit/>
          <w:trHeight w:val="322"/>
        </w:trPr>
        <w:tc>
          <w:tcPr>
            <w:tcW w:w="4716" w:type="dxa"/>
            <w:gridSpan w:val="2"/>
            <w:tcBorders>
              <w:top w:val="single" w:sz="4" w:space="0" w:color="000000"/>
              <w:left w:val="single" w:sz="4" w:space="0" w:color="000000"/>
              <w:bottom w:val="single" w:sz="4" w:space="0" w:color="000000"/>
              <w:right w:val="single" w:sz="4" w:space="0" w:color="000000"/>
            </w:tcBorders>
          </w:tcPr>
          <w:p w14:paraId="224B1507" w14:textId="33C8F282" w:rsidR="00760BDB" w:rsidRDefault="001F5A6F">
            <w:pPr>
              <w:spacing w:after="0" w:line="240" w:lineRule="auto"/>
              <w:ind w:left="0" w:right="-169"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Subject: </w:t>
            </w:r>
            <w:r w:rsidR="00A60416">
              <w:rPr>
                <w:rFonts w:ascii="Times New Roman" w:eastAsia="Times New Roman" w:hAnsi="Times New Roman" w:cs="Times New Roman"/>
                <w:sz w:val="20"/>
                <w:szCs w:val="20"/>
              </w:rPr>
              <w:t>Full Stack Development</w:t>
            </w:r>
          </w:p>
        </w:tc>
        <w:tc>
          <w:tcPr>
            <w:tcW w:w="2376" w:type="dxa"/>
            <w:tcBorders>
              <w:top w:val="single" w:sz="4" w:space="0" w:color="000000"/>
              <w:left w:val="single" w:sz="4" w:space="0" w:color="000000"/>
              <w:bottom w:val="single" w:sz="4" w:space="0" w:color="000000"/>
              <w:right w:val="single" w:sz="4" w:space="0" w:color="000000"/>
            </w:tcBorders>
          </w:tcPr>
          <w:p w14:paraId="35727088" w14:textId="713BB41F" w:rsidR="00760BDB" w:rsidRDefault="001F5A6F">
            <w:pPr>
              <w:spacing w:after="0" w:line="240" w:lineRule="auto"/>
              <w:ind w:left="0" w:right="-43"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Code: B</w:t>
            </w:r>
            <w:r w:rsidR="00A57280">
              <w:rPr>
                <w:rFonts w:ascii="Times New Roman" w:eastAsia="Times New Roman" w:hAnsi="Times New Roman" w:cs="Times New Roman"/>
                <w:sz w:val="20"/>
                <w:szCs w:val="20"/>
              </w:rPr>
              <w:t>IS601</w:t>
            </w:r>
          </w:p>
        </w:tc>
        <w:tc>
          <w:tcPr>
            <w:tcW w:w="2494" w:type="dxa"/>
            <w:vMerge/>
            <w:tcBorders>
              <w:top w:val="single" w:sz="4" w:space="0" w:color="000000"/>
              <w:left w:val="single" w:sz="4" w:space="0" w:color="000000"/>
              <w:bottom w:val="single" w:sz="4" w:space="0" w:color="000000"/>
              <w:right w:val="single" w:sz="4" w:space="0" w:color="000000"/>
            </w:tcBorders>
          </w:tcPr>
          <w:p w14:paraId="0253D3B9" w14:textId="77777777" w:rsidR="00760BDB" w:rsidRDefault="00760BDB">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760BDB" w14:paraId="3EECC32A" w14:textId="77777777">
        <w:tc>
          <w:tcPr>
            <w:tcW w:w="9586" w:type="dxa"/>
            <w:gridSpan w:val="4"/>
            <w:tcBorders>
              <w:top w:val="single" w:sz="4" w:space="0" w:color="000000"/>
              <w:left w:val="single" w:sz="4" w:space="0" w:color="000000"/>
              <w:bottom w:val="single" w:sz="4" w:space="0" w:color="000000"/>
              <w:right w:val="single" w:sz="4" w:space="0" w:color="000000"/>
            </w:tcBorders>
          </w:tcPr>
          <w:p w14:paraId="1B08E2AD" w14:textId="7DF21546" w:rsidR="00760BDB" w:rsidRDefault="001F5A6F" w:rsidP="00707B1D">
            <w:pPr>
              <w:spacing w:after="0" w:line="240" w:lineRule="auto"/>
              <w:ind w:left="0" w:right="-108"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Course Instructor(s): </w:t>
            </w:r>
            <w:r w:rsidR="00A57280" w:rsidRPr="00A57280">
              <w:rPr>
                <w:rFonts w:ascii="Times New Roman" w:eastAsia="Times New Roman" w:hAnsi="Times New Roman" w:cs="Times New Roman"/>
                <w:sz w:val="20"/>
                <w:szCs w:val="20"/>
              </w:rPr>
              <w:t>Mrs. Vijayasanthi M, Jayashree M , Shilpa Mangesh Pande</w:t>
            </w:r>
          </w:p>
        </w:tc>
      </w:tr>
      <w:tr w:rsidR="00760BDB" w14:paraId="7AA3EE23" w14:textId="77777777">
        <w:trPr>
          <w:trHeight w:val="244"/>
        </w:trPr>
        <w:tc>
          <w:tcPr>
            <w:tcW w:w="9586" w:type="dxa"/>
            <w:gridSpan w:val="4"/>
            <w:tcBorders>
              <w:top w:val="single" w:sz="4" w:space="0" w:color="000000"/>
              <w:left w:val="single" w:sz="4" w:space="0" w:color="000000"/>
              <w:bottom w:val="single" w:sz="4" w:space="0" w:color="000000"/>
              <w:right w:val="single" w:sz="4" w:space="0" w:color="000000"/>
            </w:tcBorders>
          </w:tcPr>
          <w:p w14:paraId="1C080491" w14:textId="0A53C97D" w:rsidR="00760BDB" w:rsidRDefault="001F5A6F" w:rsidP="00707B1D">
            <w:pPr>
              <w:spacing w:after="0" w:line="240" w:lineRule="auto"/>
              <w:ind w:left="0" w:right="3424"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Course duration: </w:t>
            </w:r>
            <w:r w:rsidR="00E05B98">
              <w:rPr>
                <w:rFonts w:ascii="Times New Roman" w:eastAsia="Times New Roman" w:hAnsi="Times New Roman" w:cs="Times New Roman"/>
                <w:sz w:val="20"/>
                <w:szCs w:val="20"/>
              </w:rPr>
              <w:t xml:space="preserve">Feb </w:t>
            </w:r>
            <w:r w:rsidR="00707B1D">
              <w:rPr>
                <w:rFonts w:ascii="Times New Roman" w:eastAsia="Times New Roman" w:hAnsi="Times New Roman" w:cs="Times New Roman"/>
                <w:sz w:val="20"/>
                <w:szCs w:val="20"/>
              </w:rPr>
              <w:t xml:space="preserve"> 202</w:t>
            </w:r>
            <w:r w:rsidR="00E05B98">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to </w:t>
            </w:r>
            <w:r w:rsidR="00E05B98">
              <w:rPr>
                <w:rFonts w:ascii="Times New Roman" w:eastAsia="Times New Roman" w:hAnsi="Times New Roman" w:cs="Times New Roman"/>
                <w:sz w:val="20"/>
                <w:szCs w:val="20"/>
              </w:rPr>
              <w:t>May</w:t>
            </w:r>
            <w:r w:rsidR="00E97045">
              <w:rPr>
                <w:rFonts w:ascii="Times New Roman" w:eastAsia="Times New Roman" w:hAnsi="Times New Roman" w:cs="Times New Roman"/>
                <w:sz w:val="20"/>
                <w:szCs w:val="20"/>
              </w:rPr>
              <w:t xml:space="preserve"> 2026</w:t>
            </w:r>
          </w:p>
        </w:tc>
      </w:tr>
      <w:tr w:rsidR="00760BDB" w14:paraId="08931728" w14:textId="77777777">
        <w:tc>
          <w:tcPr>
            <w:tcW w:w="9586" w:type="dxa"/>
            <w:gridSpan w:val="4"/>
            <w:tcBorders>
              <w:top w:val="single" w:sz="4" w:space="0" w:color="000000"/>
              <w:left w:val="single" w:sz="4" w:space="0" w:color="000000"/>
              <w:bottom w:val="single" w:sz="4" w:space="0" w:color="000000"/>
              <w:right w:val="single" w:sz="4" w:space="0" w:color="000000"/>
            </w:tcBorders>
          </w:tcPr>
          <w:p w14:paraId="7DF3AF25" w14:textId="051B3A7B" w:rsidR="00760BDB" w:rsidRDefault="001F5A6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Assignment # 01</w:t>
            </w:r>
            <w:r>
              <w:rPr>
                <w:rFonts w:ascii="Times New Roman" w:eastAsia="Times New Roman" w:hAnsi="Times New Roman" w:cs="Times New Roman"/>
                <w:sz w:val="20"/>
                <w:szCs w:val="20"/>
              </w:rPr>
              <w:t xml:space="preserve"> </w:t>
            </w:r>
          </w:p>
        </w:tc>
      </w:tr>
    </w:tbl>
    <w:p w14:paraId="1373D271" w14:textId="77777777" w:rsidR="00760BDB" w:rsidRDefault="00760BDB">
      <w:pPr>
        <w:spacing w:after="0"/>
        <w:ind w:left="0" w:hanging="2"/>
        <w:jc w:val="both"/>
        <w:rPr>
          <w:rFonts w:ascii="Times New Roman" w:eastAsia="Times New Roman" w:hAnsi="Times New Roman" w:cs="Times New Roman"/>
          <w:sz w:val="20"/>
          <w:szCs w:val="20"/>
          <w:u w:val="single"/>
        </w:rPr>
      </w:pPr>
    </w:p>
    <w:p w14:paraId="5D5CE5B5" w14:textId="77777777" w:rsidR="00760BDB" w:rsidRDefault="001F5A6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Instructions:  </w:t>
      </w:r>
    </w:p>
    <w:p w14:paraId="4FE5347C"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ANSWER   NEATLY   AND   LEGIBLY on the assignment book only.</w:t>
      </w:r>
    </w:p>
    <w:p w14:paraId="271B49D2"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Sketch diagrams wherever relevant. </w:t>
      </w:r>
    </w:p>
    <w:p w14:paraId="5CEBCFC9"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 incomplete assignment is not acceptable for submission. </w:t>
      </w:r>
    </w:p>
    <w:p w14:paraId="5D8F2B55"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Once you submit your assignment, you will be expected to answer all the questions there INDEPENDENTLY. You may be asked to answer any question about the class assignment.  </w:t>
      </w:r>
    </w:p>
    <w:p w14:paraId="587E497F" w14:textId="77777777" w:rsidR="00760BDB" w:rsidRDefault="001F5A6F">
      <w:pPr>
        <w:numPr>
          <w:ilvl w:val="0"/>
          <w:numId w:val="1"/>
        </w:numPr>
        <w:tabs>
          <w:tab w:val="left" w:pos="720"/>
        </w:tabs>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Leave a clear left margin on every page.</w:t>
      </w:r>
    </w:p>
    <w:p w14:paraId="7FD6835F" w14:textId="77777777" w:rsidR="00760BDB" w:rsidRDefault="001F5A6F">
      <w:pPr>
        <w:widowControl w:val="0"/>
        <w:spacing w:after="0" w:line="240" w:lineRule="auto"/>
        <w:ind w:left="0" w:right="-90" w:hanging="2"/>
        <w:jc w:val="center"/>
        <w:rPr>
          <w:rFonts w:ascii="Times New Roman" w:eastAsia="Times New Roman" w:hAnsi="Times New Roman" w:cs="Times New Roman"/>
          <w:b/>
          <w:sz w:val="24"/>
        </w:rPr>
      </w:pPr>
      <w:r>
        <w:rPr>
          <w:rFonts w:ascii="Times New Roman" w:eastAsia="Times New Roman" w:hAnsi="Times New Roman" w:cs="Times New Roman"/>
          <w:b/>
          <w:sz w:val="24"/>
        </w:rPr>
        <w:t>Note: Students should write an Assignment of a specific set considering the following given conditions:</w:t>
      </w:r>
    </w:p>
    <w:p w14:paraId="637AC57A" w14:textId="77777777" w:rsidR="00760BDB" w:rsidRDefault="00760BDB">
      <w:pPr>
        <w:widowControl w:val="0"/>
        <w:spacing w:after="0" w:line="240" w:lineRule="auto"/>
        <w:ind w:left="1" w:right="-90" w:hanging="3"/>
        <w:jc w:val="center"/>
        <w:rPr>
          <w:rFonts w:ascii="Times New Roman" w:eastAsia="Times New Roman" w:hAnsi="Times New Roman" w:cs="Times New Roman"/>
          <w:b/>
          <w:sz w:val="28"/>
          <w:szCs w:val="28"/>
        </w:rPr>
      </w:pPr>
    </w:p>
    <w:p w14:paraId="77F6BDCC" w14:textId="77777777" w:rsidR="00760BDB" w:rsidRDefault="001F5A6F">
      <w:pPr>
        <w:widowControl w:val="0"/>
        <w:spacing w:after="0" w:line="240" w:lineRule="auto"/>
        <w:ind w:left="0" w:right="-150" w:hanging="2"/>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Group 1 (students having a CGPA &lt;=8 ): Assignment Question- Set I/ Set II/ Set III </w:t>
      </w:r>
    </w:p>
    <w:p w14:paraId="4FDC2B34" w14:textId="77777777" w:rsidR="00760BDB" w:rsidRDefault="001F5A6F">
      <w:pPr>
        <w:widowControl w:val="0"/>
        <w:spacing w:after="0" w:line="240" w:lineRule="auto"/>
        <w:ind w:left="0" w:right="-150" w:hanging="2"/>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Group 2 (students having a CGPA from 8 to 9): Assignment Question- Set II/ Set III </w:t>
      </w:r>
    </w:p>
    <w:p w14:paraId="4C72398A" w14:textId="77777777" w:rsidR="00760BDB" w:rsidRDefault="001F5A6F">
      <w:pPr>
        <w:widowControl w:val="0"/>
        <w:spacing w:after="0" w:line="240" w:lineRule="auto"/>
        <w:ind w:left="0" w:right="-150" w:hanging="2"/>
        <w:rPr>
          <w:rFonts w:ascii="Times New Roman" w:eastAsia="Times New Roman" w:hAnsi="Times New Roman" w:cs="Times New Roman"/>
          <w:b/>
          <w:color w:val="FF0000"/>
        </w:rPr>
      </w:pPr>
      <w:r>
        <w:rPr>
          <w:rFonts w:ascii="Times New Roman" w:eastAsia="Times New Roman" w:hAnsi="Times New Roman" w:cs="Times New Roman"/>
          <w:b/>
          <w:color w:val="FF0000"/>
        </w:rPr>
        <w:t>Group 3 (students having a CGPA above 9 ): Assignment Question- Set III</w:t>
      </w:r>
    </w:p>
    <w:p w14:paraId="55164031" w14:textId="77777777" w:rsidR="00760BDB" w:rsidRDefault="00760BDB">
      <w:pPr>
        <w:widowControl w:val="0"/>
        <w:spacing w:after="0" w:line="360" w:lineRule="auto"/>
        <w:ind w:left="0" w:right="1053" w:hanging="2"/>
        <w:rPr>
          <w:rFonts w:ascii="Times New Roman" w:eastAsia="Times New Roman" w:hAnsi="Times New Roman" w:cs="Times New Roman"/>
          <w:color w:val="FF0000"/>
          <w:sz w:val="20"/>
          <w:szCs w:val="20"/>
        </w:rPr>
      </w:pPr>
    </w:p>
    <w:p w14:paraId="51A98891" w14:textId="77777777" w:rsidR="00760BDB" w:rsidRDefault="00760BDB">
      <w:pPr>
        <w:tabs>
          <w:tab w:val="left" w:pos="720"/>
        </w:tabs>
        <w:spacing w:after="0" w:line="240" w:lineRule="auto"/>
        <w:ind w:left="0" w:hanging="2"/>
        <w:rPr>
          <w:rFonts w:ascii="Times New Roman" w:eastAsia="Times New Roman" w:hAnsi="Times New Roman" w:cs="Times New Roman"/>
          <w:sz w:val="20"/>
          <w:szCs w:val="20"/>
        </w:rPr>
      </w:pPr>
    </w:p>
    <w:p w14:paraId="6FE90AAC" w14:textId="77777777" w:rsidR="00760BDB" w:rsidRDefault="001F5A6F">
      <w:pPr>
        <w:tabs>
          <w:tab w:val="left" w:pos="4080"/>
        </w:tabs>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highlight w:val="yellow"/>
        </w:rPr>
        <w:t>Assignment 1: Set-1</w:t>
      </w:r>
    </w:p>
    <w:tbl>
      <w:tblPr>
        <w:tblStyle w:val="ac"/>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938"/>
        <w:gridCol w:w="1150"/>
        <w:gridCol w:w="1271"/>
        <w:gridCol w:w="1131"/>
      </w:tblGrid>
      <w:tr w:rsidR="00760BDB" w14:paraId="2C45A5B3" w14:textId="77777777">
        <w:trPr>
          <w:trHeight w:val="428"/>
        </w:trPr>
        <w:tc>
          <w:tcPr>
            <w:tcW w:w="570" w:type="dxa"/>
          </w:tcPr>
          <w:p w14:paraId="5A4B6D2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Sl. No.</w:t>
            </w:r>
          </w:p>
        </w:tc>
        <w:tc>
          <w:tcPr>
            <w:tcW w:w="5938" w:type="dxa"/>
          </w:tcPr>
          <w:p w14:paraId="1AA871ED"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Questions</w:t>
            </w:r>
          </w:p>
        </w:tc>
        <w:tc>
          <w:tcPr>
            <w:tcW w:w="1150" w:type="dxa"/>
          </w:tcPr>
          <w:p w14:paraId="4B27605F"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Marks</w:t>
            </w:r>
          </w:p>
        </w:tc>
        <w:tc>
          <w:tcPr>
            <w:tcW w:w="1271" w:type="dxa"/>
          </w:tcPr>
          <w:p w14:paraId="40A8FD18"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w:t>
            </w:r>
          </w:p>
        </w:tc>
        <w:tc>
          <w:tcPr>
            <w:tcW w:w="1131" w:type="dxa"/>
          </w:tcPr>
          <w:p w14:paraId="2E0260BB"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RBT</w:t>
            </w:r>
          </w:p>
        </w:tc>
      </w:tr>
      <w:tr w:rsidR="00760BDB" w14:paraId="441C6CD5" w14:textId="77777777">
        <w:trPr>
          <w:trHeight w:val="329"/>
        </w:trPr>
        <w:tc>
          <w:tcPr>
            <w:tcW w:w="570" w:type="dxa"/>
          </w:tcPr>
          <w:p w14:paraId="06F28D9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38" w:type="dxa"/>
          </w:tcPr>
          <w:p w14:paraId="1D2AD6F8" w14:textId="77777777" w:rsidR="00E43072" w:rsidRPr="00E43072" w:rsidRDefault="00E43072" w:rsidP="00E43072">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E43072">
              <w:rPr>
                <w:rFonts w:ascii="Times New Roman" w:eastAsia="Times New Roman" w:hAnsi="Times New Roman" w:cs="Times New Roman"/>
                <w:sz w:val="20"/>
                <w:szCs w:val="20"/>
              </w:rPr>
              <w:t>Write a script that Logs "Hello, World!" to the console. Create a script that calculates the sum of two numbers and displays the result in an alert box.</w:t>
            </w:r>
          </w:p>
          <w:p w14:paraId="222F5B63" w14:textId="4BA89361" w:rsidR="00760BDB" w:rsidRDefault="00760BD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0DD1A3E8"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E89C4F0"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4654F3D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58F11097" w14:textId="77777777">
        <w:trPr>
          <w:trHeight w:val="285"/>
        </w:trPr>
        <w:tc>
          <w:tcPr>
            <w:tcW w:w="570" w:type="dxa"/>
          </w:tcPr>
          <w:p w14:paraId="1187F16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38" w:type="dxa"/>
          </w:tcPr>
          <w:p w14:paraId="27450E4E" w14:textId="60422D90" w:rsidR="00760BDB" w:rsidRDefault="00C6622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C6622F">
              <w:rPr>
                <w:rFonts w:ascii="Times New Roman" w:eastAsia="Times New Roman" w:hAnsi="Times New Roman" w:cs="Times New Roman"/>
                <w:sz w:val="20"/>
                <w:szCs w:val="20"/>
              </w:rPr>
              <w:t>Read a string from the user, Find its length. Extract the word "JavaScript" using substring() or slice(). Replace one word with another word and log the new string. Write a function isPalindrome(str) that checks if a given string is a palindrome (reads the same backward).</w:t>
            </w:r>
          </w:p>
        </w:tc>
        <w:tc>
          <w:tcPr>
            <w:tcW w:w="1150" w:type="dxa"/>
          </w:tcPr>
          <w:p w14:paraId="1F4292EA"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80AE6E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3549528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3E77E280" w14:textId="77777777">
        <w:tc>
          <w:tcPr>
            <w:tcW w:w="570" w:type="dxa"/>
          </w:tcPr>
          <w:p w14:paraId="33164620"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38" w:type="dxa"/>
          </w:tcPr>
          <w:p w14:paraId="1626011A" w14:textId="77777777" w:rsidR="00C6622F" w:rsidRPr="00C6622F" w:rsidRDefault="00C6622F" w:rsidP="00C6622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C6622F">
              <w:rPr>
                <w:rFonts w:ascii="Times New Roman" w:eastAsia="Times New Roman" w:hAnsi="Times New Roman" w:cs="Times New Roman"/>
                <w:sz w:val="20"/>
                <w:szCs w:val="20"/>
              </w:rPr>
              <w:t>Create an object student with properties: name (string), grade (number), subjects (array),</w:t>
            </w:r>
          </w:p>
          <w:p w14:paraId="788D0839" w14:textId="4B050EF2" w:rsidR="00760BDB" w:rsidRDefault="00C6622F" w:rsidP="00C6622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C6622F">
              <w:rPr>
                <w:rFonts w:ascii="Times New Roman" w:eastAsia="Times New Roman" w:hAnsi="Times New Roman" w:cs="Times New Roman"/>
                <w:sz w:val="20"/>
                <w:szCs w:val="20"/>
              </w:rPr>
              <w:t>displayInfo() (method to log the student's details) Write a script to dynamically add a passed property to the student object, with a value of true or false based on their grade. Create a loop to log all keys and values of the student object.</w:t>
            </w:r>
          </w:p>
        </w:tc>
        <w:tc>
          <w:tcPr>
            <w:tcW w:w="1150" w:type="dxa"/>
          </w:tcPr>
          <w:p w14:paraId="5581614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F7EA4B5"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18819683" w14:textId="5EA95A48"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590A9C">
              <w:rPr>
                <w:rFonts w:ascii="Times New Roman" w:eastAsia="Times New Roman" w:hAnsi="Times New Roman" w:cs="Times New Roman"/>
                <w:sz w:val="20"/>
                <w:szCs w:val="20"/>
              </w:rPr>
              <w:t>3</w:t>
            </w:r>
          </w:p>
        </w:tc>
      </w:tr>
      <w:tr w:rsidR="00760BDB" w14:paraId="5F8C14B9" w14:textId="77777777">
        <w:tc>
          <w:tcPr>
            <w:tcW w:w="570" w:type="dxa"/>
          </w:tcPr>
          <w:p w14:paraId="18392A36"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38" w:type="dxa"/>
          </w:tcPr>
          <w:p w14:paraId="641507B2" w14:textId="25E7FFEE" w:rsidR="00760BDB" w:rsidRDefault="00C6622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C6622F">
              <w:rPr>
                <w:rFonts w:ascii="Times New Roman" w:eastAsia="Times New Roman" w:hAnsi="Times New Roman" w:cs="Times New Roman"/>
                <w:sz w:val="20"/>
                <w:szCs w:val="20"/>
              </w:rPr>
              <w:t>Create a button in your HTML with the text "Click Me". Add an event listener to log "Button clicked!" to the console when the button is clicked. Select an image and add a mouseover event listener to change its border color. Add an event listener to the document that logs the key pressed by the user.</w:t>
            </w:r>
          </w:p>
        </w:tc>
        <w:tc>
          <w:tcPr>
            <w:tcW w:w="1150" w:type="dxa"/>
          </w:tcPr>
          <w:p w14:paraId="15D52CB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2E20C497"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3A22AE78" w14:textId="76C67966"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590A9C">
              <w:rPr>
                <w:rFonts w:ascii="Times New Roman" w:eastAsia="Times New Roman" w:hAnsi="Times New Roman" w:cs="Times New Roman"/>
                <w:sz w:val="20"/>
                <w:szCs w:val="20"/>
              </w:rPr>
              <w:t>3</w:t>
            </w:r>
          </w:p>
        </w:tc>
      </w:tr>
      <w:tr w:rsidR="003731AF" w14:paraId="12AF9514" w14:textId="77777777">
        <w:tc>
          <w:tcPr>
            <w:tcW w:w="570" w:type="dxa"/>
          </w:tcPr>
          <w:p w14:paraId="1B68623E" w14:textId="74F6DBD5"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5938" w:type="dxa"/>
          </w:tcPr>
          <w:p w14:paraId="2EEF8F07" w14:textId="77777777" w:rsidR="003731AF" w:rsidRDefault="003731AF" w:rsidP="003731AF">
            <w:pPr>
              <w:ind w:left="0" w:hanging="2"/>
              <w:jc w:val="both"/>
            </w:pPr>
            <w:r>
              <w:t xml:space="preserve">What are some common types of events in JavaScript, and how are they used? </w:t>
            </w:r>
          </w:p>
          <w:p w14:paraId="374EDA22" w14:textId="77777777" w:rsidR="003731AF" w:rsidRDefault="003731AF" w:rsidP="003731AF">
            <w:pPr>
              <w:ind w:left="0" w:hanging="2"/>
              <w:jc w:val="both"/>
            </w:pPr>
            <w:r>
              <w:t xml:space="preserve">     List and explain different event types such as `click`, `mouseover`, `keydown`, `submit`, `load`, etc. Give examples of how these events can trigger JavaScript functions.</w:t>
            </w:r>
          </w:p>
          <w:p w14:paraId="0E8DB0E1" w14:textId="77777777" w:rsidR="003731AF" w:rsidRPr="00C6622F" w:rsidRDefault="003731AF" w:rsidP="003731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6CC75EBC" w14:textId="070AD85B"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78A3893" w14:textId="461ADA00"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4CA936FE" w14:textId="0F29FBA8"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bl>
    <w:p w14:paraId="1C03E2F6" w14:textId="77777777" w:rsidR="00760BDB" w:rsidRDefault="00760BDB">
      <w:pPr>
        <w:tabs>
          <w:tab w:val="left" w:pos="4080"/>
        </w:tabs>
        <w:spacing w:after="0" w:line="360" w:lineRule="auto"/>
        <w:ind w:left="0" w:hanging="2"/>
        <w:jc w:val="both"/>
        <w:rPr>
          <w:rFonts w:ascii="Times New Roman" w:eastAsia="Times New Roman" w:hAnsi="Times New Roman" w:cs="Times New Roman"/>
          <w:sz w:val="20"/>
          <w:szCs w:val="20"/>
        </w:rPr>
      </w:pPr>
    </w:p>
    <w:p w14:paraId="0DB8F144" w14:textId="77777777" w:rsidR="006C7F36" w:rsidRDefault="006C7F36">
      <w:pPr>
        <w:tabs>
          <w:tab w:val="left" w:pos="4080"/>
        </w:tabs>
        <w:spacing w:after="0" w:line="360" w:lineRule="auto"/>
        <w:ind w:left="0" w:hanging="2"/>
        <w:jc w:val="both"/>
        <w:rPr>
          <w:rFonts w:ascii="Times New Roman" w:eastAsia="Times New Roman" w:hAnsi="Times New Roman" w:cs="Times New Roman"/>
          <w:sz w:val="20"/>
          <w:szCs w:val="20"/>
        </w:rPr>
      </w:pPr>
    </w:p>
    <w:p w14:paraId="5C26C478" w14:textId="77777777" w:rsidR="00760BDB" w:rsidRDefault="001F5A6F">
      <w:pPr>
        <w:tabs>
          <w:tab w:val="left" w:pos="4080"/>
        </w:tabs>
        <w:spacing w:after="0" w:line="360" w:lineRule="auto"/>
        <w:ind w:left="0" w:hanging="2"/>
        <w:jc w:val="center"/>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b/>
          <w:sz w:val="20"/>
          <w:szCs w:val="20"/>
          <w:highlight w:val="yellow"/>
        </w:rPr>
        <w:t>Assignment 1: Set-2</w:t>
      </w:r>
    </w:p>
    <w:tbl>
      <w:tblPr>
        <w:tblStyle w:val="a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938"/>
        <w:gridCol w:w="1150"/>
        <w:gridCol w:w="1271"/>
        <w:gridCol w:w="1131"/>
      </w:tblGrid>
      <w:tr w:rsidR="00760BDB" w14:paraId="6659EC29" w14:textId="77777777">
        <w:tc>
          <w:tcPr>
            <w:tcW w:w="570" w:type="dxa"/>
          </w:tcPr>
          <w:p w14:paraId="564C05E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38" w:type="dxa"/>
          </w:tcPr>
          <w:p w14:paraId="45A277E5" w14:textId="77777777" w:rsidR="006C7F36" w:rsidRDefault="006C7F36" w:rsidP="006C7F36">
            <w:pPr>
              <w:ind w:left="0" w:hanging="2"/>
              <w:jc w:val="both"/>
            </w:pPr>
            <w:r>
              <w:t>Explain the concept of "hoisting" in JavaScript with examples. How does hoisting affect variable declarations and function declarations differently when using `var`, `let`, and `const`? What happens when a function is hoisted?</w:t>
            </w:r>
          </w:p>
          <w:p w14:paraId="3D8B9F13" w14:textId="5AB0A478" w:rsidR="00760BDB" w:rsidRDefault="00760BDB">
            <w:pPr>
              <w:spacing w:after="0" w:line="240" w:lineRule="auto"/>
              <w:ind w:left="0" w:hanging="2"/>
              <w:jc w:val="both"/>
              <w:rPr>
                <w:rFonts w:ascii="Times New Roman" w:eastAsia="Times New Roman" w:hAnsi="Times New Roman" w:cs="Times New Roman"/>
                <w:sz w:val="20"/>
                <w:szCs w:val="20"/>
              </w:rPr>
            </w:pPr>
          </w:p>
        </w:tc>
        <w:tc>
          <w:tcPr>
            <w:tcW w:w="1150" w:type="dxa"/>
          </w:tcPr>
          <w:p w14:paraId="3062772B"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4C82693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420C20FA"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1BA4DAD8" w14:textId="77777777">
        <w:tc>
          <w:tcPr>
            <w:tcW w:w="570" w:type="dxa"/>
          </w:tcPr>
          <w:p w14:paraId="22C5DCD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38" w:type="dxa"/>
          </w:tcPr>
          <w:p w14:paraId="5167920C" w14:textId="77777777" w:rsidR="006C7F36" w:rsidRDefault="006C7F36" w:rsidP="006C7F36">
            <w:pPr>
              <w:ind w:left="0" w:hanging="2"/>
              <w:jc w:val="both"/>
            </w:pPr>
            <w:r>
              <w:t>What is the difference between primitive and reference data types in JavaScript? Provide detailed examples to explain how primitive types behave differently from reference types when assigned to new variables or passed to functions.</w:t>
            </w:r>
          </w:p>
          <w:p w14:paraId="13834D89" w14:textId="37444714" w:rsidR="00760BDB" w:rsidRDefault="00760BDB">
            <w:pPr>
              <w:spacing w:after="0" w:line="240" w:lineRule="auto"/>
              <w:ind w:left="0" w:hanging="2"/>
              <w:jc w:val="both"/>
              <w:rPr>
                <w:rFonts w:ascii="Times New Roman" w:eastAsia="Times New Roman" w:hAnsi="Times New Roman" w:cs="Times New Roman"/>
                <w:sz w:val="20"/>
                <w:szCs w:val="20"/>
              </w:rPr>
            </w:pPr>
          </w:p>
        </w:tc>
        <w:tc>
          <w:tcPr>
            <w:tcW w:w="1150" w:type="dxa"/>
          </w:tcPr>
          <w:p w14:paraId="2F422F1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1914CF7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4E688AE2"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5B2E22A2" w14:textId="77777777">
        <w:tc>
          <w:tcPr>
            <w:tcW w:w="570" w:type="dxa"/>
          </w:tcPr>
          <w:p w14:paraId="1E6C42A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38" w:type="dxa"/>
          </w:tcPr>
          <w:p w14:paraId="1F946454" w14:textId="1ADA0565" w:rsidR="006C7F36" w:rsidRDefault="006C7F36" w:rsidP="006C7F36">
            <w:pPr>
              <w:ind w:left="0" w:hanging="2"/>
              <w:jc w:val="both"/>
            </w:pPr>
            <w:r>
              <w:t>What are closures in JavaScript, and how do they relate to functions and scopes? How do closures work with function variables, and what is their significance in maintaining private data in JavaScript?</w:t>
            </w:r>
          </w:p>
          <w:p w14:paraId="3A468EC9" w14:textId="1AD9A0FE" w:rsidR="00760BDB" w:rsidRDefault="00760BD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3FE087B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23C44BE2"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3C9FD7F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2B31A126" w14:textId="77777777">
        <w:tc>
          <w:tcPr>
            <w:tcW w:w="570" w:type="dxa"/>
          </w:tcPr>
          <w:p w14:paraId="13F38841"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38" w:type="dxa"/>
          </w:tcPr>
          <w:p w14:paraId="5DD521AB" w14:textId="77777777" w:rsidR="006C7F36" w:rsidRDefault="006C7F36" w:rsidP="006C7F36">
            <w:pPr>
              <w:ind w:left="0" w:hanging="2"/>
              <w:jc w:val="both"/>
            </w:pPr>
            <w:r>
              <w:t>What is the Document Object Model (DOM), and how does it represent an HTML document in JavaScript? Explain the DOM as a tree structure, with nodes representing HTML elements, attributes, and text. How can JavaScript interact with the DOM to manipulate the webpage?</w:t>
            </w:r>
          </w:p>
          <w:p w14:paraId="00BEF292" w14:textId="54798100" w:rsidR="00760BDB" w:rsidRDefault="00760BDB" w:rsidP="006C7F36">
            <w:pPr>
              <w:ind w:left="0" w:hanging="2"/>
              <w:jc w:val="both"/>
              <w:rPr>
                <w:rFonts w:ascii="Times New Roman" w:eastAsia="Times New Roman" w:hAnsi="Times New Roman" w:cs="Times New Roman"/>
                <w:sz w:val="20"/>
                <w:szCs w:val="20"/>
              </w:rPr>
            </w:pPr>
          </w:p>
        </w:tc>
        <w:tc>
          <w:tcPr>
            <w:tcW w:w="1150" w:type="dxa"/>
          </w:tcPr>
          <w:p w14:paraId="386C6D0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2A09DC3"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56D1017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3731AF" w14:paraId="4E415E10" w14:textId="77777777">
        <w:tc>
          <w:tcPr>
            <w:tcW w:w="570" w:type="dxa"/>
          </w:tcPr>
          <w:p w14:paraId="6B62F578" w14:textId="0B2FEE4D"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938" w:type="dxa"/>
          </w:tcPr>
          <w:p w14:paraId="48D5B433" w14:textId="77777777" w:rsidR="003731AF" w:rsidRDefault="003731AF" w:rsidP="003731AF">
            <w:pPr>
              <w:ind w:left="0" w:hanging="2"/>
              <w:jc w:val="both"/>
            </w:pPr>
            <w:r>
              <w:t xml:space="preserve">How can you bind an event to an element in JavaScript? </w:t>
            </w:r>
          </w:p>
          <w:p w14:paraId="496ED328" w14:textId="77777777" w:rsidR="003731AF" w:rsidRDefault="003731AF" w:rsidP="003731AF">
            <w:pPr>
              <w:ind w:left="0" w:hanging="2"/>
              <w:jc w:val="both"/>
            </w:pPr>
            <w:r>
              <w:t xml:space="preserve">     Discuss methods like `addEventListener()` and event attributes (e.g., `onclick`). What are the advantages of using `addEventListener()` over traditional event binding?</w:t>
            </w:r>
          </w:p>
          <w:p w14:paraId="4E6FDE4D" w14:textId="77777777" w:rsidR="003731AF" w:rsidRDefault="003731AF" w:rsidP="003731AF">
            <w:pPr>
              <w:ind w:left="0" w:hanging="2"/>
              <w:jc w:val="both"/>
            </w:pPr>
          </w:p>
        </w:tc>
        <w:tc>
          <w:tcPr>
            <w:tcW w:w="1150" w:type="dxa"/>
          </w:tcPr>
          <w:p w14:paraId="34B0046B" w14:textId="6AE72959"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FA64B8B" w14:textId="412A25E1"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09AD0910" w14:textId="5CCFAE9F"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bl>
    <w:p w14:paraId="29FFF8C3" w14:textId="77777777" w:rsidR="00760BDB" w:rsidRDefault="00760BDB">
      <w:pPr>
        <w:ind w:left="0" w:hanging="2"/>
        <w:rPr>
          <w:rFonts w:ascii="Times New Roman" w:eastAsia="Times New Roman" w:hAnsi="Times New Roman" w:cs="Times New Roman"/>
          <w:sz w:val="20"/>
          <w:szCs w:val="20"/>
          <w:u w:val="single"/>
        </w:rPr>
      </w:pPr>
    </w:p>
    <w:p w14:paraId="26EED281" w14:textId="77777777" w:rsidR="00CA1BBC" w:rsidRDefault="00CA1BBC">
      <w:pPr>
        <w:tabs>
          <w:tab w:val="left" w:pos="4080"/>
        </w:tabs>
        <w:spacing w:after="0" w:line="360" w:lineRule="auto"/>
        <w:ind w:left="0" w:hanging="2"/>
        <w:jc w:val="center"/>
        <w:rPr>
          <w:rFonts w:ascii="Times New Roman" w:eastAsia="Times New Roman" w:hAnsi="Times New Roman" w:cs="Times New Roman"/>
          <w:b/>
          <w:sz w:val="20"/>
          <w:szCs w:val="20"/>
          <w:highlight w:val="yellow"/>
        </w:rPr>
      </w:pPr>
    </w:p>
    <w:p w14:paraId="5BF70F07" w14:textId="2F569069" w:rsidR="00760BDB" w:rsidRDefault="001F5A6F">
      <w:pPr>
        <w:tabs>
          <w:tab w:val="left" w:pos="4080"/>
        </w:tabs>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highlight w:val="yellow"/>
        </w:rPr>
        <w:lastRenderedPageBreak/>
        <w:t>Assignment 1: Set-3</w:t>
      </w:r>
    </w:p>
    <w:tbl>
      <w:tblPr>
        <w:tblStyle w:val="ae"/>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938"/>
        <w:gridCol w:w="1150"/>
        <w:gridCol w:w="1271"/>
        <w:gridCol w:w="1131"/>
      </w:tblGrid>
      <w:tr w:rsidR="00760BDB" w14:paraId="65209A3E" w14:textId="77777777">
        <w:tc>
          <w:tcPr>
            <w:tcW w:w="570" w:type="dxa"/>
          </w:tcPr>
          <w:p w14:paraId="3008769B"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38" w:type="dxa"/>
          </w:tcPr>
          <w:p w14:paraId="35A17E03" w14:textId="77777777" w:rsidR="006C7F36" w:rsidRDefault="006C7F36" w:rsidP="006C7F36">
            <w:pPr>
              <w:ind w:left="0" w:hanging="2"/>
              <w:jc w:val="both"/>
            </w:pPr>
            <w:r>
              <w:t>Explain the difference between synchronous and asynchronous execution in JavaScript. How do JavaScript functions like `setTimeout`, Promises, and `async/await` affect the execution flow of the program? Give examples of each.</w:t>
            </w:r>
          </w:p>
          <w:p w14:paraId="4FBAE3D6" w14:textId="65B6ECA6" w:rsidR="00760BDB" w:rsidRDefault="00760BDB">
            <w:pPr>
              <w:spacing w:after="0" w:line="240" w:lineRule="auto"/>
              <w:ind w:left="0" w:hanging="2"/>
              <w:jc w:val="both"/>
              <w:rPr>
                <w:rFonts w:ascii="Times New Roman" w:eastAsia="Times New Roman" w:hAnsi="Times New Roman" w:cs="Times New Roman"/>
                <w:sz w:val="20"/>
                <w:szCs w:val="20"/>
              </w:rPr>
            </w:pPr>
          </w:p>
        </w:tc>
        <w:tc>
          <w:tcPr>
            <w:tcW w:w="1150" w:type="dxa"/>
          </w:tcPr>
          <w:p w14:paraId="4FC3662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1633B99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5963CF9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356B4653" w14:textId="77777777">
        <w:trPr>
          <w:trHeight w:val="300"/>
        </w:trPr>
        <w:tc>
          <w:tcPr>
            <w:tcW w:w="570" w:type="dxa"/>
          </w:tcPr>
          <w:p w14:paraId="2ECA1F0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38" w:type="dxa"/>
          </w:tcPr>
          <w:p w14:paraId="2692B67B" w14:textId="079CEE5C" w:rsidR="006C7F36" w:rsidRDefault="006C7F36" w:rsidP="006C7F36">
            <w:pPr>
              <w:ind w:left="0" w:hanging="2"/>
              <w:jc w:val="both"/>
            </w:pPr>
            <w:r>
              <w:t xml:space="preserve">What are the main differences between `==` and `===` operators in JavaScript, and why is one preferred over the other in most cases? </w:t>
            </w:r>
          </w:p>
          <w:p w14:paraId="1B163075" w14:textId="6F5B8F3B" w:rsidR="00760BDB" w:rsidRDefault="00760BDB">
            <w:pPr>
              <w:spacing w:after="0" w:line="240" w:lineRule="auto"/>
              <w:ind w:left="0" w:hanging="2"/>
              <w:jc w:val="both"/>
              <w:rPr>
                <w:rFonts w:ascii="Times New Roman" w:eastAsia="Times New Roman" w:hAnsi="Times New Roman" w:cs="Times New Roman"/>
                <w:sz w:val="20"/>
                <w:szCs w:val="20"/>
              </w:rPr>
            </w:pPr>
          </w:p>
        </w:tc>
        <w:tc>
          <w:tcPr>
            <w:tcW w:w="1150" w:type="dxa"/>
          </w:tcPr>
          <w:p w14:paraId="3D4DC036"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6AD3AAE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CO1</w:t>
            </w:r>
          </w:p>
        </w:tc>
        <w:tc>
          <w:tcPr>
            <w:tcW w:w="1131" w:type="dxa"/>
          </w:tcPr>
          <w:p w14:paraId="5551926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4E640EF4" w14:textId="77777777">
        <w:tc>
          <w:tcPr>
            <w:tcW w:w="570" w:type="dxa"/>
          </w:tcPr>
          <w:p w14:paraId="6F75B91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38" w:type="dxa"/>
          </w:tcPr>
          <w:p w14:paraId="56BC877B" w14:textId="77777777" w:rsidR="006C7F36" w:rsidRDefault="006C7F36" w:rsidP="006C7F36">
            <w:pPr>
              <w:ind w:left="0" w:hanging="2"/>
              <w:jc w:val="both"/>
            </w:pPr>
            <w:r>
              <w:t xml:space="preserve">.  How can you select elements in the DOM using JavaScript? </w:t>
            </w:r>
          </w:p>
          <w:p w14:paraId="19A64F41" w14:textId="77777777" w:rsidR="006C7F36" w:rsidRDefault="006C7F36" w:rsidP="006C7F36">
            <w:pPr>
              <w:ind w:left="0" w:hanging="2"/>
              <w:jc w:val="both"/>
            </w:pPr>
            <w:r>
              <w:t xml:space="preserve">     Discuss different methods such as `getElementById`, `getElementsByClassName`, `getElementsByTagName`, `querySelector`, and `querySelectorAll`. What are the key differences between these methods?</w:t>
            </w:r>
          </w:p>
          <w:p w14:paraId="124B7B02" w14:textId="35B0B27F" w:rsidR="00760BDB" w:rsidRDefault="00760BDB">
            <w:pPr>
              <w:spacing w:after="0" w:line="240" w:lineRule="auto"/>
              <w:ind w:left="0" w:hanging="2"/>
              <w:jc w:val="both"/>
              <w:rPr>
                <w:rFonts w:ascii="Times New Roman" w:eastAsia="Times New Roman" w:hAnsi="Times New Roman" w:cs="Times New Roman"/>
                <w:sz w:val="20"/>
                <w:szCs w:val="20"/>
              </w:rPr>
            </w:pPr>
          </w:p>
        </w:tc>
        <w:tc>
          <w:tcPr>
            <w:tcW w:w="1150" w:type="dxa"/>
          </w:tcPr>
          <w:p w14:paraId="74BABDB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B0DD67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1CE9BF7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341F750A" w14:textId="77777777">
        <w:tc>
          <w:tcPr>
            <w:tcW w:w="570" w:type="dxa"/>
          </w:tcPr>
          <w:p w14:paraId="6F9E79B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38" w:type="dxa"/>
          </w:tcPr>
          <w:p w14:paraId="2042A6A8" w14:textId="77777777" w:rsidR="006C7F36" w:rsidRDefault="006C7F36" w:rsidP="006C7F36">
            <w:pPr>
              <w:ind w:left="0" w:hanging="2"/>
              <w:jc w:val="both"/>
            </w:pPr>
            <w:r>
              <w:t xml:space="preserve">What is the difference between `getElementById()` and `querySelector()` in DOM manipulation? </w:t>
            </w:r>
          </w:p>
          <w:p w14:paraId="38002C43" w14:textId="77777777" w:rsidR="006C7F36" w:rsidRDefault="006C7F36" w:rsidP="006C7F36">
            <w:pPr>
              <w:ind w:left="0" w:hanging="2"/>
              <w:jc w:val="both"/>
            </w:pPr>
            <w:r>
              <w:t xml:space="preserve">     Provide examples where each method would be appropriate and explain the limitations or advantages of using one over the other.</w:t>
            </w:r>
          </w:p>
          <w:p w14:paraId="2DB10BFF" w14:textId="3B0DECCF" w:rsidR="00760BDB" w:rsidRDefault="00760BDB">
            <w:pPr>
              <w:spacing w:after="0" w:line="240" w:lineRule="auto"/>
              <w:ind w:left="0" w:hanging="2"/>
              <w:jc w:val="both"/>
              <w:rPr>
                <w:rFonts w:ascii="Times New Roman" w:eastAsia="Times New Roman" w:hAnsi="Times New Roman" w:cs="Times New Roman"/>
                <w:sz w:val="20"/>
                <w:szCs w:val="20"/>
              </w:rPr>
            </w:pPr>
          </w:p>
        </w:tc>
        <w:tc>
          <w:tcPr>
            <w:tcW w:w="1150" w:type="dxa"/>
          </w:tcPr>
          <w:p w14:paraId="7C26024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932A3C1"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06C0F90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C82971" w14:paraId="5430A5CC" w14:textId="77777777">
        <w:tc>
          <w:tcPr>
            <w:tcW w:w="570" w:type="dxa"/>
          </w:tcPr>
          <w:p w14:paraId="7EC8379F" w14:textId="695562A4"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938" w:type="dxa"/>
          </w:tcPr>
          <w:p w14:paraId="47B88F40" w14:textId="77777777" w:rsidR="00C82971" w:rsidRDefault="00C82971" w:rsidP="00C82971">
            <w:pPr>
              <w:ind w:left="0" w:hanging="2"/>
              <w:jc w:val="both"/>
            </w:pPr>
            <w:r>
              <w:t>How can you enhance a form using JavaScript for better user experience and validation?</w:t>
            </w:r>
          </w:p>
          <w:p w14:paraId="0E5C654B" w14:textId="77777777" w:rsidR="00C82971" w:rsidRDefault="00C82971" w:rsidP="00C82971">
            <w:pPr>
              <w:ind w:left="0" w:hanging="2"/>
              <w:jc w:val="both"/>
            </w:pPr>
            <w:r>
              <w:t>Discuss different types of form validations such as required field validation, email format validation, password strength validation, and real-time validation using event listeners. Provide examples of implementing these validations in JavaScript.</w:t>
            </w:r>
          </w:p>
          <w:p w14:paraId="620AC5AC" w14:textId="77777777" w:rsidR="00C82971" w:rsidRDefault="00C82971" w:rsidP="00C82971">
            <w:pPr>
              <w:ind w:left="0" w:hanging="2"/>
              <w:jc w:val="both"/>
            </w:pPr>
          </w:p>
        </w:tc>
        <w:tc>
          <w:tcPr>
            <w:tcW w:w="1150" w:type="dxa"/>
          </w:tcPr>
          <w:p w14:paraId="524E3B83" w14:textId="548B8CA4"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1E4DFD3D" w14:textId="089F4453"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CO2</w:t>
            </w:r>
          </w:p>
        </w:tc>
        <w:tc>
          <w:tcPr>
            <w:tcW w:w="1131" w:type="dxa"/>
          </w:tcPr>
          <w:p w14:paraId="30F8CF2C" w14:textId="610CE856"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bl>
    <w:p w14:paraId="35D9CA23" w14:textId="77777777" w:rsidR="00760BDB" w:rsidRDefault="00760BDB">
      <w:pPr>
        <w:ind w:left="0" w:hanging="2"/>
        <w:rPr>
          <w:rFonts w:ascii="Times New Roman" w:eastAsia="Times New Roman" w:hAnsi="Times New Roman" w:cs="Times New Roman"/>
          <w:sz w:val="20"/>
          <w:szCs w:val="20"/>
          <w:u w:val="single"/>
        </w:rPr>
      </w:pPr>
    </w:p>
    <w:sectPr w:rsidR="00760B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6D95" w14:textId="77777777" w:rsidR="00C252DE" w:rsidRDefault="00C252DE">
      <w:pPr>
        <w:spacing w:after="0" w:line="240" w:lineRule="auto"/>
        <w:ind w:left="0" w:hanging="2"/>
      </w:pPr>
      <w:r>
        <w:separator/>
      </w:r>
    </w:p>
  </w:endnote>
  <w:endnote w:type="continuationSeparator" w:id="0">
    <w:p w14:paraId="332BC028" w14:textId="77777777" w:rsidR="00C252DE" w:rsidRDefault="00C252D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Sans">
    <w:altName w:val="Times New Roman"/>
    <w:charset w:val="00"/>
    <w:family w:val="auto"/>
    <w:pitch w:val="variable"/>
    <w:sig w:usb0="A00004FF" w:usb1="4000207B" w:usb2="00000000" w:usb3="00000000" w:csb0="00000193" w:csb1="00000000"/>
  </w:font>
  <w:font w:name="Lucida Grande">
    <w:altName w:val="Times New Roman"/>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38D6"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9D10"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144D" w14:textId="77777777" w:rsidR="00760BDB" w:rsidRDefault="00760BDB">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CA2A" w14:textId="77777777" w:rsidR="00C252DE" w:rsidRDefault="00C252DE">
      <w:pPr>
        <w:spacing w:after="0" w:line="240" w:lineRule="auto"/>
        <w:ind w:left="0" w:hanging="2"/>
      </w:pPr>
      <w:r>
        <w:separator/>
      </w:r>
    </w:p>
  </w:footnote>
  <w:footnote w:type="continuationSeparator" w:id="0">
    <w:p w14:paraId="5F1D979D" w14:textId="77777777" w:rsidR="00C252DE" w:rsidRDefault="00C252D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B025"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A57A"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7148" w14:textId="77777777" w:rsidR="00760BDB" w:rsidRDefault="00760BDB">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1639"/>
    <w:multiLevelType w:val="multilevel"/>
    <w:tmpl w:val="664C0F48"/>
    <w:lvl w:ilvl="0">
      <w:start w:val="1"/>
      <w:numFmt w:val="bullet"/>
      <w:lvlText w:val="⮚"/>
      <w:lvlJc w:val="left"/>
      <w:pPr>
        <w:ind w:left="360" w:firstLine="360"/>
      </w:pPr>
      <w:rPr>
        <w:rFonts w:ascii="Noto Sans Symbols" w:eastAsia="Noto Sans Symbols" w:hAnsi="Noto Sans Symbols" w:cs="Noto Sans Symbols"/>
        <w:color w:val="000000"/>
        <w:sz w:val="22"/>
        <w:szCs w:val="22"/>
        <w:vertAlign w:val="baseline"/>
      </w:rPr>
    </w:lvl>
    <w:lvl w:ilvl="1">
      <w:start w:val="1"/>
      <w:numFmt w:val="bullet"/>
      <w:lvlText w:val="o"/>
      <w:lvlJc w:val="left"/>
      <w:pPr>
        <w:ind w:left="360" w:firstLine="1080"/>
      </w:pPr>
      <w:rPr>
        <w:rFonts w:ascii="Courier New" w:eastAsia="Courier New" w:hAnsi="Courier New" w:cs="Courier New"/>
        <w:color w:val="000000"/>
        <w:sz w:val="22"/>
        <w:szCs w:val="22"/>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240"/>
      </w:pPr>
      <w:rPr>
        <w:rFonts w:ascii="Courier New" w:eastAsia="Courier New" w:hAnsi="Courier New" w:cs="Courier New"/>
        <w:color w:val="000000"/>
        <w:sz w:val="22"/>
        <w:szCs w:val="22"/>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400"/>
      </w:pPr>
      <w:rPr>
        <w:rFonts w:ascii="Courier New" w:eastAsia="Courier New" w:hAnsi="Courier New" w:cs="Courier New"/>
        <w:color w:val="000000"/>
        <w:sz w:val="22"/>
        <w:szCs w:val="22"/>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2"/>
        <w:szCs w:val="22"/>
        <w:vertAlign w:val="baseline"/>
      </w:rPr>
    </w:lvl>
  </w:abstractNum>
  <w:num w:numId="1" w16cid:durableId="102505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DB"/>
    <w:rsid w:val="00135CCE"/>
    <w:rsid w:val="001F5A6F"/>
    <w:rsid w:val="003731AF"/>
    <w:rsid w:val="004A4C26"/>
    <w:rsid w:val="00502C59"/>
    <w:rsid w:val="005147DB"/>
    <w:rsid w:val="00590A9C"/>
    <w:rsid w:val="006C7F36"/>
    <w:rsid w:val="00707B1D"/>
    <w:rsid w:val="00760BDB"/>
    <w:rsid w:val="008B06D3"/>
    <w:rsid w:val="00A57280"/>
    <w:rsid w:val="00A60416"/>
    <w:rsid w:val="00C252DE"/>
    <w:rsid w:val="00C6622F"/>
    <w:rsid w:val="00C673A5"/>
    <w:rsid w:val="00C82971"/>
    <w:rsid w:val="00CA1BBC"/>
    <w:rsid w:val="00E05B98"/>
    <w:rsid w:val="00E43072"/>
    <w:rsid w:val="00E970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2F2D"/>
  <w15:docId w15:val="{C03F3854-F7AF-4262-8158-608E5FBE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Sans" w:eastAsia="Merriweather Sans" w:hAnsi="Merriweather Sans" w:cs="Merriweather Sans"/>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rFonts w:ascii="Lucida Grande" w:eastAsia="ヒラギノ角ゴ Pro W3" w:hAnsi="Lucida Grande" w:cs="Lucida Grande"/>
      <w:color w:val="000000"/>
      <w:position w:val="-1"/>
      <w:szCs w:val="24"/>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rFonts w:ascii="Wingdings" w:eastAsia="ヒラギノ角ゴ Pro W3" w:hAnsi="Wingdings" w:cs="Wingdings" w:hint="default"/>
      <w:color w:val="000000"/>
      <w:w w:val="100"/>
      <w:position w:val="0"/>
      <w:sz w:val="22"/>
      <w:effect w:val="none"/>
      <w:vertAlign w:val="baseline"/>
      <w:cs w:val="0"/>
      <w:em w:val="none"/>
    </w:rPr>
  </w:style>
  <w:style w:type="character" w:customStyle="1" w:styleId="WW8Num1z1">
    <w:name w:val="WW8Num1z1"/>
    <w:rPr>
      <w:rFonts w:ascii="Courier New" w:eastAsia="ヒラギノ角ゴ Pro W3" w:hAnsi="Courier New" w:cs="Courier New" w:hint="default"/>
      <w:color w:val="000000"/>
      <w:w w:val="100"/>
      <w:position w:val="0"/>
      <w:sz w:val="22"/>
      <w:effect w:val="none"/>
      <w:vertAlign w:val="baseline"/>
      <w:cs w:val="0"/>
      <w:em w:val="none"/>
    </w:rPr>
  </w:style>
  <w:style w:type="character" w:customStyle="1" w:styleId="WW8Num1z3">
    <w:name w:val="WW8Num1z3"/>
    <w:rPr>
      <w:rFonts w:ascii="Lucida Grande" w:eastAsia="ヒラギノ角ゴ Pro W3" w:hAnsi="Lucida Grande" w:cs="Symbol" w:hint="default"/>
      <w:color w:val="000000"/>
      <w:w w:val="100"/>
      <w:position w:val="0"/>
      <w:sz w:val="22"/>
      <w:effect w:val="none"/>
      <w:vertAlign w:val="baseline"/>
      <w:cs w:val="0"/>
      <w:em w:val="none"/>
    </w:rPr>
  </w:style>
  <w:style w:type="character" w:customStyle="1" w:styleId="WW8Num2z0">
    <w:name w:val="WW8Num2z0"/>
    <w:rPr>
      <w:rFonts w:ascii="Wingdings" w:eastAsia="ヒラギノ角ゴ Pro W3" w:hAnsi="Wingdings" w:cs="Wingdings" w:hint="default"/>
      <w:color w:val="000000"/>
      <w:w w:val="100"/>
      <w:position w:val="0"/>
      <w:sz w:val="22"/>
      <w:effect w:val="none"/>
      <w:vertAlign w:val="baseline"/>
      <w:cs w:val="0"/>
      <w:em w:val="none"/>
    </w:rPr>
  </w:style>
  <w:style w:type="character" w:customStyle="1" w:styleId="WW8Num2z1">
    <w:name w:val="WW8Num2z1"/>
    <w:rPr>
      <w:rFonts w:ascii="Courier New" w:eastAsia="ヒラギノ角ゴ Pro W3" w:hAnsi="Courier New" w:cs="Courier New" w:hint="default"/>
      <w:color w:val="000000"/>
      <w:w w:val="100"/>
      <w:position w:val="0"/>
      <w:sz w:val="22"/>
      <w:effect w:val="none"/>
      <w:vertAlign w:val="baseline"/>
      <w:cs w:val="0"/>
      <w:em w:val="none"/>
    </w:rPr>
  </w:style>
  <w:style w:type="character" w:customStyle="1" w:styleId="WW8Num2z3">
    <w:name w:val="WW8Num2z3"/>
    <w:rPr>
      <w:rFonts w:ascii="Lucida Grande" w:eastAsia="ヒラギノ角ゴ Pro W3" w:hAnsi="Lucida Grande" w:cs="Symbol" w:hint="default"/>
      <w:color w:val="000000"/>
      <w:w w:val="100"/>
      <w:position w:val="0"/>
      <w:sz w:val="22"/>
      <w:effect w:val="none"/>
      <w:vertAlign w:val="baseline"/>
      <w:cs w:val="0"/>
      <w:em w:val="none"/>
    </w:rPr>
  </w:style>
  <w:style w:type="character" w:customStyle="1" w:styleId="WW8Num3z0">
    <w:name w:val="WW8Num3z0"/>
    <w:rPr>
      <w:color w:val="000000"/>
      <w:w w:val="100"/>
      <w:position w:val="0"/>
      <w:sz w:val="22"/>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pPr>
      <w:suppressLineNumbers/>
      <w:spacing w:before="120" w:after="120"/>
    </w:pPr>
    <w:rPr>
      <w:rFonts w:cs="FreeSans"/>
      <w:i/>
      <w:iCs/>
      <w:sz w:val="24"/>
    </w:rPr>
  </w:style>
  <w:style w:type="paragraph" w:customStyle="1" w:styleId="Index">
    <w:name w:val="Index"/>
    <w:basedOn w:val="Normal"/>
    <w:pPr>
      <w:suppressLineNumbers/>
    </w:pPr>
    <w:rPr>
      <w:rFonts w:cs="FreeSans"/>
    </w:rPr>
  </w:style>
  <w:style w:type="paragraph" w:customStyle="1" w:styleId="FreeForm">
    <w:name w:val="Free Form"/>
    <w:pPr>
      <w:spacing w:line="1" w:lineRule="atLeast"/>
      <w:ind w:leftChars="-1" w:left="-1" w:hangingChars="1" w:hanging="1"/>
      <w:textDirection w:val="btLr"/>
      <w:textAlignment w:val="top"/>
      <w:outlineLvl w:val="0"/>
    </w:pPr>
    <w:rPr>
      <w:rFonts w:ascii="Lucida Grande" w:eastAsia="ヒラギノ角ゴ Pro W3" w:hAnsi="Lucida Grande" w:cs="Lucida Grande"/>
      <w:color w:val="000000"/>
      <w:position w:val="-1"/>
      <w:lang w:eastAsia="zh-CN"/>
    </w:rPr>
  </w:style>
  <w:style w:type="paragraph" w:styleId="ListParagraph">
    <w:name w:val="List Paragraph"/>
    <w:pPr>
      <w:ind w:leftChars="-1" w:left="720" w:hangingChars="1" w:hanging="1"/>
      <w:textDirection w:val="btLr"/>
      <w:textAlignment w:val="top"/>
      <w:outlineLvl w:val="0"/>
    </w:pPr>
    <w:rPr>
      <w:rFonts w:ascii="Lucida Grande" w:eastAsia="ヒラギノ角ゴ Pro W3" w:hAnsi="Lucida Grande" w:cs="Lucida Grande"/>
      <w:color w:val="000000"/>
      <w:position w:val="-1"/>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4/w0+1XxdTbqUxasnYadW52Q==">CgMxLjAyCWguMzBqMHpsbDgAciExdUdMeGQ5ek5uUDRrcmVyMXp5dlFRbmZsZ3A5SnJET3g=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813</Words>
  <Characters>4205</Characters>
  <Application>Microsoft Office Word</Application>
  <DocSecurity>0</DocSecurity>
  <Lines>191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dc:creator>
  <cp:lastModifiedBy>Manushree Mangesh Pande  A-044-2017/18</cp:lastModifiedBy>
  <cp:revision>21</cp:revision>
  <dcterms:created xsi:type="dcterms:W3CDTF">2022-03-30T04:51:00Z</dcterms:created>
  <dcterms:modified xsi:type="dcterms:W3CDTF">2026-01-12T08:58:00Z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H4sIAAAAAAAEAKtWcslP9kxRslIyNDY0NzM3sTC2NDY1NQABJR2l4NTi4sz8PJACw1oAazH1ZiwAAAA=</vt:lpwstr>
  </property>
  <property fmtid="{D5CDD505-2E9C-101B-9397-08002B2CF9AE}" pid="3" name="__Grammarly_42____i">
    <vt:lpwstr>H4sIAAAAAAAEAKtWckksSQxILCpxzi/NK1GyMqwFAAEhoTITAAAA</vt:lpwstr>
  </property>
</Properties>
</file>